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0DC" w:rsidRDefault="008F4A86">
      <w:pPr>
        <w:rPr>
          <w:rFonts w:ascii="Engravers MT" w:hAnsi="Engravers MT"/>
          <w:sz w:val="24"/>
          <w:szCs w:val="24"/>
        </w:rPr>
      </w:pPr>
      <w:r w:rsidRPr="008F4A86">
        <w:rPr>
          <w:rFonts w:ascii="Engravers MT" w:hAnsi="Engravers MT"/>
          <w:sz w:val="24"/>
          <w:szCs w:val="24"/>
        </w:rPr>
        <w:t>Carroll County Fair Grounds Vendor Application</w:t>
      </w:r>
    </w:p>
    <w:p w:rsidR="008F4A86" w:rsidRDefault="008F4A86">
      <w:pPr>
        <w:rPr>
          <w:rFonts w:ascii="Engravers MT" w:hAnsi="Engravers MT"/>
          <w:sz w:val="24"/>
          <w:szCs w:val="24"/>
        </w:rPr>
      </w:pPr>
    </w:p>
    <w:p w:rsidR="00AA07C1" w:rsidRPr="00AA07C1" w:rsidRDefault="00AA07C1" w:rsidP="00AA07C1">
      <w:pPr>
        <w:spacing w:after="0"/>
        <w:jc w:val="center"/>
        <w:rPr>
          <w:b/>
        </w:rPr>
      </w:pPr>
      <w:r w:rsidRPr="00AA07C1">
        <w:rPr>
          <w:b/>
        </w:rPr>
        <w:t>Vendor Contact:</w:t>
      </w:r>
    </w:p>
    <w:p w:rsidR="00AA07C1" w:rsidRDefault="00AA07C1" w:rsidP="00AA07C1">
      <w:pPr>
        <w:spacing w:after="0"/>
        <w:jc w:val="center"/>
      </w:pPr>
      <w:r>
        <w:t>Athena Whittaker</w:t>
      </w:r>
    </w:p>
    <w:p w:rsidR="00AA07C1" w:rsidRDefault="00AA07C1" w:rsidP="00AA07C1">
      <w:pPr>
        <w:spacing w:after="0"/>
        <w:jc w:val="center"/>
      </w:pPr>
      <w:r>
        <w:t>502.686.0258</w:t>
      </w:r>
    </w:p>
    <w:p w:rsidR="00AA07C1" w:rsidRPr="008F4A86" w:rsidRDefault="00AA07C1">
      <w:pPr>
        <w:rPr>
          <w:rFonts w:ascii="Engravers MT" w:hAnsi="Engravers MT"/>
          <w:sz w:val="24"/>
          <w:szCs w:val="24"/>
        </w:rPr>
      </w:pPr>
    </w:p>
    <w:p w:rsidR="008F4A86" w:rsidRDefault="008F4A86">
      <w:r>
        <w:t>Name: ________________________________ Phone Number: _________________________________</w:t>
      </w:r>
    </w:p>
    <w:p w:rsidR="008F4A86" w:rsidRDefault="008F4A86">
      <w:r>
        <w:t>Address</w:t>
      </w:r>
      <w:proofErr w:type="gramStart"/>
      <w:r>
        <w:t>:_</w:t>
      </w:r>
      <w:proofErr w:type="gramEnd"/>
      <w:r>
        <w:t>_____________________________________________________________________________</w:t>
      </w:r>
    </w:p>
    <w:p w:rsidR="008F4A86" w:rsidRDefault="008F4A86">
      <w:r>
        <w:t>Email: ___</w:t>
      </w:r>
      <w:r w:rsidR="00AA07C1">
        <w:t xml:space="preserve">_____________________________ </w:t>
      </w:r>
    </w:p>
    <w:p w:rsidR="008F4A86" w:rsidRDefault="008F4A86">
      <w:r>
        <w:t>Vendor type: __________________________________________________________________________</w:t>
      </w:r>
    </w:p>
    <w:p w:rsidR="008F4A86" w:rsidRDefault="008F4A86">
      <w:r>
        <w:t>Description of what will be sold or promoted: _______________________________________________</w:t>
      </w:r>
    </w:p>
    <w:p w:rsidR="008F4A86" w:rsidRDefault="008F4A86">
      <w:r>
        <w:t>_____________________________________________________________________________________</w:t>
      </w:r>
      <w:r w:rsidR="00AA07C1">
        <w:t>_______________________________________________________________________________________________________________________________________________________________________________________________________________________________________________________________</w:t>
      </w:r>
    </w:p>
    <w:p w:rsidR="008F4A86" w:rsidRDefault="00AA07C1">
      <w:r>
        <w:t>Check those that apply</w:t>
      </w:r>
      <w:r w:rsidR="008F4A86">
        <w:t>:</w:t>
      </w:r>
    </w:p>
    <w:p w:rsidR="008F4A86" w:rsidRDefault="008F4A86" w:rsidP="008F4A86">
      <w:pPr>
        <w:pStyle w:val="ListParagraph"/>
        <w:numPr>
          <w:ilvl w:val="0"/>
          <w:numId w:val="1"/>
        </w:numPr>
      </w:pPr>
      <w:r>
        <w:t>Non-Profit: $100</w:t>
      </w:r>
    </w:p>
    <w:p w:rsidR="008F4A86" w:rsidRDefault="008F4A86" w:rsidP="008F4A86">
      <w:pPr>
        <w:pStyle w:val="ListParagraph"/>
        <w:numPr>
          <w:ilvl w:val="0"/>
          <w:numId w:val="1"/>
        </w:numPr>
      </w:pPr>
      <w:r>
        <w:t>Exhibitor wanting 10’x10: $150</w:t>
      </w:r>
    </w:p>
    <w:p w:rsidR="008F4A86" w:rsidRDefault="008F4A86" w:rsidP="008F4A86">
      <w:pPr>
        <w:pStyle w:val="ListParagraph"/>
        <w:numPr>
          <w:ilvl w:val="0"/>
          <w:numId w:val="1"/>
        </w:numPr>
      </w:pPr>
      <w:r>
        <w:t>Exhibitor wanting 10’x20’: $250</w:t>
      </w:r>
    </w:p>
    <w:p w:rsidR="008F4A86" w:rsidRDefault="008F4A86" w:rsidP="008F4A86">
      <w:pPr>
        <w:pStyle w:val="ListParagraph"/>
        <w:numPr>
          <w:ilvl w:val="0"/>
          <w:numId w:val="1"/>
        </w:numPr>
      </w:pPr>
      <w:r>
        <w:t>Needing electric hook-up</w:t>
      </w:r>
    </w:p>
    <w:p w:rsidR="00AA07C1" w:rsidRDefault="008F4A86" w:rsidP="00AA07C1">
      <w:pPr>
        <w:pStyle w:val="ListParagraph"/>
        <w:numPr>
          <w:ilvl w:val="0"/>
          <w:numId w:val="1"/>
        </w:numPr>
      </w:pPr>
      <w:r>
        <w:t>Will RV camp</w:t>
      </w:r>
    </w:p>
    <w:p w:rsidR="00AA07C1" w:rsidRDefault="00AA07C1" w:rsidP="00AA07C1"/>
    <w:p w:rsidR="00AA07C1" w:rsidRDefault="00AA07C1" w:rsidP="00AA07C1">
      <w:r>
        <w:t xml:space="preserve">By submitting this application, you understand that you are responsible for following the rules and regulations set forth by the Carroll County Fair Board. Please be advised that all vendor applications must be approved by the board. </w:t>
      </w:r>
    </w:p>
    <w:p w:rsidR="00AA07C1" w:rsidRDefault="00AA07C1" w:rsidP="00AA07C1">
      <w:r>
        <w:t xml:space="preserve">A list of guidelines maybe found at </w:t>
      </w:r>
      <w:hyperlink r:id="rId5" w:history="1">
        <w:r w:rsidRPr="00827754">
          <w:rPr>
            <w:rStyle w:val="Hyperlink"/>
          </w:rPr>
          <w:t>www.carrollcountyfairkentucky.org</w:t>
        </w:r>
      </w:hyperlink>
      <w:r>
        <w:t xml:space="preserve"> </w:t>
      </w:r>
      <w:bookmarkStart w:id="0" w:name="_GoBack"/>
      <w:bookmarkEnd w:id="0"/>
    </w:p>
    <w:sectPr w:rsidR="00AA07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ngravers MT">
    <w:panose1 w:val="0209070708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A973C8"/>
    <w:multiLevelType w:val="hybridMultilevel"/>
    <w:tmpl w:val="1340CD66"/>
    <w:lvl w:ilvl="0" w:tplc="09C2DB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A86"/>
    <w:rsid w:val="006250DC"/>
    <w:rsid w:val="008F4A86"/>
    <w:rsid w:val="00AA0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A9EF28-C3E8-450E-8E1A-5878509CA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4A86"/>
    <w:pPr>
      <w:ind w:left="720"/>
      <w:contextualSpacing/>
    </w:pPr>
  </w:style>
  <w:style w:type="character" w:styleId="Hyperlink">
    <w:name w:val="Hyperlink"/>
    <w:basedOn w:val="DefaultParagraphFont"/>
    <w:uiPriority w:val="99"/>
    <w:unhideWhenUsed/>
    <w:rsid w:val="00AA07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arrollcountyfairkentuck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199</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Carroll County Schools</Company>
  <LinksUpToDate>false</LinksUpToDate>
  <CharactersWithSpaces>1337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Stoops, Christin - CCHS English Teacher</dc:creator>
  <cp:keywords/>
  <dc:description/>
  <cp:lastModifiedBy>Stoops, Christin - CCHS English Teacher</cp:lastModifiedBy>
  <cp:revision>1</cp:revision>
  <dcterms:created xsi:type="dcterms:W3CDTF">2016-03-31T12:36:00Z</dcterms:created>
  <dcterms:modified xsi:type="dcterms:W3CDTF">2016-03-31T12:56:00Z</dcterms:modified>
</cp:coreProperties>
</file>